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D5D9" w14:textId="77777777" w:rsidR="006031DD" w:rsidRDefault="006031DD"/>
    <w:p w14:paraId="7BFAB15B" w14:textId="77777777" w:rsidR="006031DD" w:rsidRPr="006031DD" w:rsidRDefault="006031DD" w:rsidP="006031DD"/>
    <w:p w14:paraId="193BF56A" w14:textId="411A1E8C" w:rsidR="006031DD" w:rsidRDefault="006031DD" w:rsidP="1C9EEC6F">
      <w:pPr>
        <w:spacing w:line="257" w:lineRule="auto"/>
        <w:ind w:left="7200" w:firstLine="720"/>
        <w:rPr>
          <w:rFonts w:ascii="Calibri" w:eastAsia="Calibri" w:hAnsi="Calibri" w:cs="Calibri"/>
        </w:rPr>
      </w:pPr>
    </w:p>
    <w:p w14:paraId="3D105D65" w14:textId="41A62F2A" w:rsidR="005F3B89" w:rsidRDefault="006072F8" w:rsidP="005F3B89">
      <w:pPr>
        <w:jc w:val="right"/>
        <w:rPr>
          <w:b/>
        </w:rPr>
      </w:pPr>
      <w:r>
        <w:rPr>
          <w:rFonts w:ascii="Calibri" w:eastAsia="Calibri" w:hAnsi="Calibri" w:cs="Calibri"/>
        </w:rPr>
        <w:t>17</w:t>
      </w:r>
      <w:r w:rsidRPr="006072F8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April 2023</w:t>
      </w:r>
      <w:r>
        <w:rPr>
          <w:rFonts w:ascii="Calibri" w:eastAsia="Calibri" w:hAnsi="Calibri" w:cs="Calibri"/>
        </w:rPr>
        <w:br/>
      </w:r>
    </w:p>
    <w:p w14:paraId="582E1A60" w14:textId="77777777" w:rsidR="005F3B89" w:rsidRDefault="005F3B89" w:rsidP="005F3B89">
      <w:pPr>
        <w:jc w:val="both"/>
      </w:pPr>
      <w:r>
        <w:t xml:space="preserve">Dear Parent/Carer, </w:t>
      </w:r>
    </w:p>
    <w:p w14:paraId="7BB6C62A" w14:textId="0FB97A48" w:rsidR="005F3B89" w:rsidRPr="005F3B89" w:rsidRDefault="005F3B89" w:rsidP="005F3B89">
      <w:pPr>
        <w:jc w:val="center"/>
        <w:rPr>
          <w:b/>
        </w:rPr>
      </w:pPr>
      <w:r>
        <w:rPr>
          <w:b/>
        </w:rPr>
        <w:t>RSHE</w:t>
      </w:r>
      <w:r w:rsidRPr="002977FB">
        <w:rPr>
          <w:b/>
        </w:rPr>
        <w:t xml:space="preserve"> Day </w:t>
      </w:r>
      <w:r>
        <w:rPr>
          <w:b/>
        </w:rPr>
        <w:t>Wednesday 19</w:t>
      </w:r>
      <w:r w:rsidRPr="00E03F7A">
        <w:rPr>
          <w:b/>
          <w:vertAlign w:val="superscript"/>
        </w:rPr>
        <w:t>th</w:t>
      </w:r>
      <w:r>
        <w:rPr>
          <w:b/>
        </w:rPr>
        <w:t xml:space="preserve"> April 2023</w:t>
      </w:r>
    </w:p>
    <w:p w14:paraId="2DDD2BAD" w14:textId="5E70EB63" w:rsidR="005F3B89" w:rsidRDefault="005F3B89" w:rsidP="005F3B89">
      <w:pPr>
        <w:jc w:val="both"/>
      </w:pPr>
      <w:r>
        <w:t xml:space="preserve">Please find enclosed details of the content of your child’s second RSHE drop down day of the year on Wednesday </w:t>
      </w:r>
      <w:bookmarkStart w:id="0" w:name="_Hlk132528543"/>
      <w:r w:rsidRPr="00E03F7A">
        <w:rPr>
          <w:bCs/>
        </w:rPr>
        <w:t>19</w:t>
      </w:r>
      <w:r w:rsidRPr="00E03F7A">
        <w:rPr>
          <w:bCs/>
          <w:vertAlign w:val="superscript"/>
        </w:rPr>
        <w:t>th</w:t>
      </w:r>
      <w:r w:rsidRPr="00E03F7A">
        <w:rPr>
          <w:bCs/>
        </w:rPr>
        <w:t xml:space="preserve"> April</w:t>
      </w:r>
      <w:r>
        <w:rPr>
          <w:b/>
        </w:rPr>
        <w:t xml:space="preserve"> </w:t>
      </w:r>
      <w:bookmarkEnd w:id="0"/>
      <w:r>
        <w:t xml:space="preserve">2023. </w:t>
      </w:r>
    </w:p>
    <w:p w14:paraId="16638C84" w14:textId="3322A763" w:rsidR="005F3B89" w:rsidRDefault="005F3B89" w:rsidP="005F3B89">
      <w:pPr>
        <w:jc w:val="both"/>
      </w:pPr>
      <w:r>
        <w:t xml:space="preserve">The RSHE focus for Year 9 will be on </w:t>
      </w:r>
      <w:r>
        <w:t>‘</w:t>
      </w:r>
      <w:r>
        <w:t>Being in Control</w:t>
      </w:r>
      <w:r>
        <w:t>’</w:t>
      </w:r>
      <w:r>
        <w:t>.</w:t>
      </w:r>
    </w:p>
    <w:p w14:paraId="04124F7E" w14:textId="77777777" w:rsidR="005F3B89" w:rsidRDefault="005F3B89" w:rsidP="005F3B89">
      <w:pPr>
        <w:jc w:val="both"/>
      </w:pPr>
      <w:r>
        <w:t xml:space="preserve">Throughout the day Year 9 pupils will undertake sessions across the following areas: </w:t>
      </w:r>
    </w:p>
    <w:p w14:paraId="4D803657" w14:textId="065308FE" w:rsidR="005F3B89" w:rsidRDefault="005F3B89" w:rsidP="005F3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George Fouche – Dare to Aspire reflecting on the qualities needed to be successful and overcoming hardships in order to achieve.</w:t>
      </w:r>
    </w:p>
    <w:p w14:paraId="4AB18FD5" w14:textId="38B304B2" w:rsidR="005F3B89" w:rsidRPr="00B24004" w:rsidRDefault="005F3B89" w:rsidP="005F3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Speaker: Mountain Rescue – sharing with our pupils the work of a volunteer within the community and what the role entails.</w:t>
      </w:r>
    </w:p>
    <w:p w14:paraId="18E7AB42" w14:textId="6F677F47" w:rsidR="005F3B89" w:rsidRPr="003F6825" w:rsidRDefault="005F3B89" w:rsidP="005F3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‘Being in control of my choices’ - </w:t>
      </w:r>
      <w:r>
        <w:t xml:space="preserve">using resources from </w:t>
      </w:r>
      <w:proofErr w:type="spellStart"/>
      <w:r>
        <w:t>Ten:Ten</w:t>
      </w:r>
      <w:proofErr w:type="spellEnd"/>
      <w:r>
        <w:t>, a leading educator in Relationship, Sex and Health Education specifically for Catholic secondary schools.</w:t>
      </w:r>
    </w:p>
    <w:p w14:paraId="0AA1C464" w14:textId="77777777" w:rsidR="005F3B89" w:rsidRDefault="005F3B89" w:rsidP="005F3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t>Speakers: PCSO (police community support officer) Youth Engagement Team – the consequences of crime.</w:t>
      </w:r>
    </w:p>
    <w:p w14:paraId="7AF7F9C1" w14:textId="77777777" w:rsidR="005F3B89" w:rsidRPr="002977FB" w:rsidRDefault="005F3B89" w:rsidP="005F3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Sport activities on </w:t>
      </w:r>
      <w:r>
        <w:t>h</w:t>
      </w:r>
      <w:r w:rsidRPr="00374882">
        <w:t xml:space="preserve">ow </w:t>
      </w:r>
      <w:r>
        <w:t>we can</w:t>
      </w:r>
      <w:r w:rsidRPr="00374882">
        <w:t xml:space="preserve"> improve our </w:t>
      </w:r>
      <w:r>
        <w:t>self and wellbeing</w:t>
      </w:r>
    </w:p>
    <w:p w14:paraId="1635619E" w14:textId="719872C6" w:rsidR="005F3B89" w:rsidRDefault="005F3B89" w:rsidP="005F3B89">
      <w:pPr>
        <w:jc w:val="both"/>
      </w:pPr>
      <w:r>
        <w:t xml:space="preserve">We want your child to be able to enjoy the day and learn new skills. </w:t>
      </w:r>
    </w:p>
    <w:p w14:paraId="182249E8" w14:textId="7D6895EA" w:rsidR="005F3B89" w:rsidRDefault="005F3B89" w:rsidP="005F3B89">
      <w:pPr>
        <w:jc w:val="both"/>
      </w:pPr>
      <w:r>
        <w:t>Pupils should have an outside coat and a water bottle.</w:t>
      </w:r>
    </w:p>
    <w:p w14:paraId="767A14E2" w14:textId="306FF894" w:rsidR="005F3B89" w:rsidRDefault="005F3B89" w:rsidP="005F3B89">
      <w:pPr>
        <w:jc w:val="both"/>
      </w:pPr>
      <w:r>
        <w:t xml:space="preserve">In addition, pupils are encouraged to bring in an item of non-perishable food to support the High Peak food bank. The response towards the High Peak food bank last </w:t>
      </w:r>
      <w:r>
        <w:t>drop-down</w:t>
      </w:r>
      <w:r>
        <w:t xml:space="preserve"> day was overwhelming. Thank you once again for your support.</w:t>
      </w:r>
    </w:p>
    <w:p w14:paraId="7E866BFC" w14:textId="143EA78A" w:rsidR="005F3B89" w:rsidRDefault="005F3B89" w:rsidP="005F3B89">
      <w:pPr>
        <w:jc w:val="both"/>
      </w:pPr>
      <w:r>
        <w:t xml:space="preserve">In exchange for bringing in items of non-perishable food, pupils are allowed to wear no school uniform. Pupils should be dressed appropriately; no crop tops or revealing clothes, no offensive logos or messages on clothing and dressed to take part in sports. </w:t>
      </w:r>
    </w:p>
    <w:p w14:paraId="05E99CAF" w14:textId="7D236B60" w:rsidR="005F3B89" w:rsidRDefault="005F3B89" w:rsidP="005F3B89">
      <w:pPr>
        <w:jc w:val="both"/>
      </w:pPr>
      <w:r>
        <w:t>Should you have any questions about the RSHE Day please contact me at jbennett@stm.srscmat.co.uk</w:t>
      </w:r>
    </w:p>
    <w:p w14:paraId="6E2C9C0B" w14:textId="33169056" w:rsidR="005F3B89" w:rsidRDefault="005F3B89" w:rsidP="005F3B89"/>
    <w:p w14:paraId="406B5439" w14:textId="68C717BD" w:rsidR="005F3B89" w:rsidRDefault="005F3B89" w:rsidP="005F3B89">
      <w:r>
        <w:rPr>
          <w:noProof/>
        </w:rPr>
        <w:drawing>
          <wp:anchor distT="0" distB="0" distL="114300" distR="114300" simplePos="0" relativeHeight="251658240" behindDoc="0" locked="0" layoutInCell="1" allowOverlap="1" wp14:anchorId="4912BCFD" wp14:editId="0B4369FD">
            <wp:simplePos x="0" y="0"/>
            <wp:positionH relativeFrom="margin">
              <wp:posOffset>-85725</wp:posOffset>
            </wp:positionH>
            <wp:positionV relativeFrom="paragraph">
              <wp:posOffset>214630</wp:posOffset>
            </wp:positionV>
            <wp:extent cx="1489342" cy="600075"/>
            <wp:effectExtent l="0" t="0" r="0" b="0"/>
            <wp:wrapNone/>
            <wp:docPr id="146195028" name="Picture 2" descr="A close-up of a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5028" name="Picture 2" descr="A close-up of a wor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34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Yours faithfully, </w:t>
      </w:r>
    </w:p>
    <w:p w14:paraId="708ADCDB" w14:textId="5A256CAD" w:rsidR="005F3B89" w:rsidRDefault="005F3B89" w:rsidP="005F3B89"/>
    <w:p w14:paraId="1A47A8B5" w14:textId="320DC593" w:rsidR="005F3B89" w:rsidRDefault="005F3B89" w:rsidP="005F3B89"/>
    <w:p w14:paraId="477A0672" w14:textId="49D73013" w:rsidR="005F3B89" w:rsidRDefault="005F3B89" w:rsidP="005F3B89">
      <w:r>
        <w:t>Mrs J E Bennett</w:t>
      </w:r>
      <w:r>
        <w:br/>
      </w:r>
      <w:r>
        <w:t>Assistant Headteacher</w:t>
      </w:r>
    </w:p>
    <w:p w14:paraId="2F561337" w14:textId="77777777" w:rsidR="005F3B89" w:rsidRDefault="005F3B89" w:rsidP="005F3B89">
      <w:pPr>
        <w:jc w:val="both"/>
      </w:pPr>
    </w:p>
    <w:p w14:paraId="4156E028" w14:textId="142BE99E" w:rsidR="006072F8" w:rsidRDefault="006072F8" w:rsidP="005F3B89">
      <w:pPr>
        <w:jc w:val="right"/>
        <w:rPr>
          <w:rFonts w:ascii="Calibri" w:eastAsia="Calibri" w:hAnsi="Calibri" w:cs="Calibri"/>
        </w:rPr>
      </w:pPr>
    </w:p>
    <w:p w14:paraId="640205E1" w14:textId="68B90544" w:rsidR="006031DD" w:rsidRPr="005F3B89" w:rsidRDefault="006031DD" w:rsidP="1C9EEC6F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6031DD" w:rsidRPr="005F3B89" w:rsidSect="004A2B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5E24" w14:textId="77777777" w:rsidR="00BB3961" w:rsidRDefault="00BB3961" w:rsidP="001F4B4F">
      <w:pPr>
        <w:spacing w:after="0" w:line="240" w:lineRule="auto"/>
      </w:pPr>
      <w:r>
        <w:separator/>
      </w:r>
    </w:p>
  </w:endnote>
  <w:endnote w:type="continuationSeparator" w:id="0">
    <w:p w14:paraId="4A5E74F8" w14:textId="77777777" w:rsidR="00BB3961" w:rsidRDefault="00BB3961" w:rsidP="001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2B" w14:textId="77777777" w:rsidR="001F4B4F" w:rsidRDefault="001F4B4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8C1B7" wp14:editId="3B5C60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7073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part of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A5E17" w14:textId="77777777" w:rsidR="001F4B4F" w:rsidRDefault="001F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CA1D" w14:textId="77777777" w:rsidR="00BB3961" w:rsidRDefault="00BB3961" w:rsidP="001F4B4F">
      <w:pPr>
        <w:spacing w:after="0" w:line="240" w:lineRule="auto"/>
      </w:pPr>
      <w:r>
        <w:separator/>
      </w:r>
    </w:p>
  </w:footnote>
  <w:footnote w:type="continuationSeparator" w:id="0">
    <w:p w14:paraId="141B8DB4" w14:textId="77777777" w:rsidR="00BB3961" w:rsidRDefault="00BB3961" w:rsidP="001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C2B" w14:textId="77777777" w:rsidR="001F4B4F" w:rsidRDefault="001F4B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1B2E4" wp14:editId="3C48B230">
          <wp:simplePos x="0" y="0"/>
          <wp:positionH relativeFrom="margin">
            <wp:posOffset>-285750</wp:posOffset>
          </wp:positionH>
          <wp:positionV relativeFrom="paragraph">
            <wp:posOffset>-238760</wp:posOffset>
          </wp:positionV>
          <wp:extent cx="7134225" cy="1132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FCE23" w14:textId="77777777" w:rsidR="001F4B4F" w:rsidRDefault="001F4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E13B"/>
    <w:multiLevelType w:val="hybridMultilevel"/>
    <w:tmpl w:val="8E8E8A40"/>
    <w:lvl w:ilvl="0" w:tplc="3A36AA6E">
      <w:start w:val="1"/>
      <w:numFmt w:val="decimal"/>
      <w:lvlText w:val="%1."/>
      <w:lvlJc w:val="left"/>
      <w:pPr>
        <w:ind w:left="720" w:hanging="360"/>
      </w:pPr>
    </w:lvl>
    <w:lvl w:ilvl="1" w:tplc="B2F85740">
      <w:start w:val="1"/>
      <w:numFmt w:val="lowerLetter"/>
      <w:lvlText w:val="%2."/>
      <w:lvlJc w:val="left"/>
      <w:pPr>
        <w:ind w:left="1440" w:hanging="360"/>
      </w:pPr>
    </w:lvl>
    <w:lvl w:ilvl="2" w:tplc="CB5296B4">
      <w:start w:val="1"/>
      <w:numFmt w:val="lowerRoman"/>
      <w:lvlText w:val="%3."/>
      <w:lvlJc w:val="right"/>
      <w:pPr>
        <w:ind w:left="2160" w:hanging="180"/>
      </w:pPr>
    </w:lvl>
    <w:lvl w:ilvl="3" w:tplc="DBCE0E16">
      <w:start w:val="1"/>
      <w:numFmt w:val="decimal"/>
      <w:lvlText w:val="%4."/>
      <w:lvlJc w:val="left"/>
      <w:pPr>
        <w:ind w:left="2880" w:hanging="360"/>
      </w:pPr>
    </w:lvl>
    <w:lvl w:ilvl="4" w:tplc="A394E812">
      <w:start w:val="1"/>
      <w:numFmt w:val="lowerLetter"/>
      <w:lvlText w:val="%5."/>
      <w:lvlJc w:val="left"/>
      <w:pPr>
        <w:ind w:left="3600" w:hanging="360"/>
      </w:pPr>
    </w:lvl>
    <w:lvl w:ilvl="5" w:tplc="76AE5760">
      <w:start w:val="1"/>
      <w:numFmt w:val="lowerRoman"/>
      <w:lvlText w:val="%6."/>
      <w:lvlJc w:val="right"/>
      <w:pPr>
        <w:ind w:left="4320" w:hanging="180"/>
      </w:pPr>
    </w:lvl>
    <w:lvl w:ilvl="6" w:tplc="7F740EFE">
      <w:start w:val="1"/>
      <w:numFmt w:val="decimal"/>
      <w:lvlText w:val="%7."/>
      <w:lvlJc w:val="left"/>
      <w:pPr>
        <w:ind w:left="5040" w:hanging="360"/>
      </w:pPr>
    </w:lvl>
    <w:lvl w:ilvl="7" w:tplc="AA16B2EE">
      <w:start w:val="1"/>
      <w:numFmt w:val="lowerLetter"/>
      <w:lvlText w:val="%8."/>
      <w:lvlJc w:val="left"/>
      <w:pPr>
        <w:ind w:left="5760" w:hanging="360"/>
      </w:pPr>
    </w:lvl>
    <w:lvl w:ilvl="8" w:tplc="FF18D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476"/>
    <w:multiLevelType w:val="multilevel"/>
    <w:tmpl w:val="04C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436BB"/>
    <w:multiLevelType w:val="hybridMultilevel"/>
    <w:tmpl w:val="2C30A9A6"/>
    <w:lvl w:ilvl="0" w:tplc="AF304690">
      <w:start w:val="1"/>
      <w:numFmt w:val="decimal"/>
      <w:lvlText w:val="%1."/>
      <w:lvlJc w:val="left"/>
      <w:pPr>
        <w:ind w:left="720" w:hanging="360"/>
      </w:pPr>
    </w:lvl>
    <w:lvl w:ilvl="1" w:tplc="72629E34">
      <w:start w:val="1"/>
      <w:numFmt w:val="lowerLetter"/>
      <w:lvlText w:val="%2."/>
      <w:lvlJc w:val="left"/>
      <w:pPr>
        <w:ind w:left="1440" w:hanging="360"/>
      </w:pPr>
    </w:lvl>
    <w:lvl w:ilvl="2" w:tplc="D71E3C84">
      <w:start w:val="1"/>
      <w:numFmt w:val="lowerRoman"/>
      <w:lvlText w:val="%3."/>
      <w:lvlJc w:val="right"/>
      <w:pPr>
        <w:ind w:left="2160" w:hanging="180"/>
      </w:pPr>
    </w:lvl>
    <w:lvl w:ilvl="3" w:tplc="11EE4AA0">
      <w:start w:val="1"/>
      <w:numFmt w:val="decimal"/>
      <w:lvlText w:val="%4."/>
      <w:lvlJc w:val="left"/>
      <w:pPr>
        <w:ind w:left="2880" w:hanging="360"/>
      </w:pPr>
    </w:lvl>
    <w:lvl w:ilvl="4" w:tplc="6540CA5A">
      <w:start w:val="1"/>
      <w:numFmt w:val="lowerLetter"/>
      <w:lvlText w:val="%5."/>
      <w:lvlJc w:val="left"/>
      <w:pPr>
        <w:ind w:left="3600" w:hanging="360"/>
      </w:pPr>
    </w:lvl>
    <w:lvl w:ilvl="5" w:tplc="87F07E80">
      <w:start w:val="1"/>
      <w:numFmt w:val="lowerRoman"/>
      <w:lvlText w:val="%6."/>
      <w:lvlJc w:val="right"/>
      <w:pPr>
        <w:ind w:left="4320" w:hanging="180"/>
      </w:pPr>
    </w:lvl>
    <w:lvl w:ilvl="6" w:tplc="691498B2">
      <w:start w:val="1"/>
      <w:numFmt w:val="decimal"/>
      <w:lvlText w:val="%7."/>
      <w:lvlJc w:val="left"/>
      <w:pPr>
        <w:ind w:left="5040" w:hanging="360"/>
      </w:pPr>
    </w:lvl>
    <w:lvl w:ilvl="7" w:tplc="4EA43904">
      <w:start w:val="1"/>
      <w:numFmt w:val="lowerLetter"/>
      <w:lvlText w:val="%8."/>
      <w:lvlJc w:val="left"/>
      <w:pPr>
        <w:ind w:left="5760" w:hanging="360"/>
      </w:pPr>
    </w:lvl>
    <w:lvl w:ilvl="8" w:tplc="A5D8D8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9E352"/>
    <w:multiLevelType w:val="hybridMultilevel"/>
    <w:tmpl w:val="F46A287A"/>
    <w:lvl w:ilvl="0" w:tplc="38DE2234">
      <w:start w:val="1"/>
      <w:numFmt w:val="decimal"/>
      <w:lvlText w:val="%1."/>
      <w:lvlJc w:val="left"/>
      <w:pPr>
        <w:ind w:left="720" w:hanging="360"/>
      </w:pPr>
    </w:lvl>
    <w:lvl w:ilvl="1" w:tplc="8700AA9E">
      <w:start w:val="1"/>
      <w:numFmt w:val="lowerLetter"/>
      <w:lvlText w:val="%2."/>
      <w:lvlJc w:val="left"/>
      <w:pPr>
        <w:ind w:left="1440" w:hanging="360"/>
      </w:pPr>
    </w:lvl>
    <w:lvl w:ilvl="2" w:tplc="EEF4B316">
      <w:start w:val="1"/>
      <w:numFmt w:val="lowerRoman"/>
      <w:lvlText w:val="%3."/>
      <w:lvlJc w:val="right"/>
      <w:pPr>
        <w:ind w:left="2160" w:hanging="180"/>
      </w:pPr>
    </w:lvl>
    <w:lvl w:ilvl="3" w:tplc="E0C0A016">
      <w:start w:val="1"/>
      <w:numFmt w:val="decimal"/>
      <w:lvlText w:val="%4."/>
      <w:lvlJc w:val="left"/>
      <w:pPr>
        <w:ind w:left="2880" w:hanging="360"/>
      </w:pPr>
    </w:lvl>
    <w:lvl w:ilvl="4" w:tplc="E7EE3128">
      <w:start w:val="1"/>
      <w:numFmt w:val="lowerLetter"/>
      <w:lvlText w:val="%5."/>
      <w:lvlJc w:val="left"/>
      <w:pPr>
        <w:ind w:left="3600" w:hanging="360"/>
      </w:pPr>
    </w:lvl>
    <w:lvl w:ilvl="5" w:tplc="33E895AA">
      <w:start w:val="1"/>
      <w:numFmt w:val="lowerRoman"/>
      <w:lvlText w:val="%6."/>
      <w:lvlJc w:val="right"/>
      <w:pPr>
        <w:ind w:left="4320" w:hanging="180"/>
      </w:pPr>
    </w:lvl>
    <w:lvl w:ilvl="6" w:tplc="141E2280">
      <w:start w:val="1"/>
      <w:numFmt w:val="decimal"/>
      <w:lvlText w:val="%7."/>
      <w:lvlJc w:val="left"/>
      <w:pPr>
        <w:ind w:left="5040" w:hanging="360"/>
      </w:pPr>
    </w:lvl>
    <w:lvl w:ilvl="7" w:tplc="FEB2A05A">
      <w:start w:val="1"/>
      <w:numFmt w:val="lowerLetter"/>
      <w:lvlText w:val="%8."/>
      <w:lvlJc w:val="left"/>
      <w:pPr>
        <w:ind w:left="5760" w:hanging="360"/>
      </w:pPr>
    </w:lvl>
    <w:lvl w:ilvl="8" w:tplc="148CBD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69B5"/>
    <w:multiLevelType w:val="hybridMultilevel"/>
    <w:tmpl w:val="1D3E3078"/>
    <w:lvl w:ilvl="0" w:tplc="EA2C2338">
      <w:start w:val="1"/>
      <w:numFmt w:val="decimal"/>
      <w:lvlText w:val="%1."/>
      <w:lvlJc w:val="left"/>
      <w:pPr>
        <w:ind w:left="720" w:hanging="360"/>
      </w:pPr>
    </w:lvl>
    <w:lvl w:ilvl="1" w:tplc="A2B2071E">
      <w:start w:val="1"/>
      <w:numFmt w:val="lowerLetter"/>
      <w:lvlText w:val="%2."/>
      <w:lvlJc w:val="left"/>
      <w:pPr>
        <w:ind w:left="1440" w:hanging="360"/>
      </w:pPr>
    </w:lvl>
    <w:lvl w:ilvl="2" w:tplc="6D2EFAB2">
      <w:start w:val="1"/>
      <w:numFmt w:val="lowerRoman"/>
      <w:lvlText w:val="%3."/>
      <w:lvlJc w:val="right"/>
      <w:pPr>
        <w:ind w:left="2160" w:hanging="180"/>
      </w:pPr>
    </w:lvl>
    <w:lvl w:ilvl="3" w:tplc="1B5C061A">
      <w:start w:val="1"/>
      <w:numFmt w:val="decimal"/>
      <w:lvlText w:val="%4."/>
      <w:lvlJc w:val="left"/>
      <w:pPr>
        <w:ind w:left="2880" w:hanging="360"/>
      </w:pPr>
    </w:lvl>
    <w:lvl w:ilvl="4" w:tplc="50A2C464">
      <w:start w:val="1"/>
      <w:numFmt w:val="lowerLetter"/>
      <w:lvlText w:val="%5."/>
      <w:lvlJc w:val="left"/>
      <w:pPr>
        <w:ind w:left="3600" w:hanging="360"/>
      </w:pPr>
    </w:lvl>
    <w:lvl w:ilvl="5" w:tplc="DA7EA452">
      <w:start w:val="1"/>
      <w:numFmt w:val="lowerRoman"/>
      <w:lvlText w:val="%6."/>
      <w:lvlJc w:val="right"/>
      <w:pPr>
        <w:ind w:left="4320" w:hanging="180"/>
      </w:pPr>
    </w:lvl>
    <w:lvl w:ilvl="6" w:tplc="6F50EC80">
      <w:start w:val="1"/>
      <w:numFmt w:val="decimal"/>
      <w:lvlText w:val="%7."/>
      <w:lvlJc w:val="left"/>
      <w:pPr>
        <w:ind w:left="5040" w:hanging="360"/>
      </w:pPr>
    </w:lvl>
    <w:lvl w:ilvl="7" w:tplc="7DB28B82">
      <w:start w:val="1"/>
      <w:numFmt w:val="lowerLetter"/>
      <w:lvlText w:val="%8."/>
      <w:lvlJc w:val="left"/>
      <w:pPr>
        <w:ind w:left="5760" w:hanging="360"/>
      </w:pPr>
    </w:lvl>
    <w:lvl w:ilvl="8" w:tplc="A104BA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5698"/>
    <w:multiLevelType w:val="hybridMultilevel"/>
    <w:tmpl w:val="E09E9DEA"/>
    <w:lvl w:ilvl="0" w:tplc="8E7CA588">
      <w:start w:val="1"/>
      <w:numFmt w:val="decimal"/>
      <w:lvlText w:val="%1."/>
      <w:lvlJc w:val="left"/>
      <w:pPr>
        <w:ind w:left="720" w:hanging="360"/>
      </w:pPr>
    </w:lvl>
    <w:lvl w:ilvl="1" w:tplc="E6B408D0">
      <w:start w:val="1"/>
      <w:numFmt w:val="lowerLetter"/>
      <w:lvlText w:val="%2."/>
      <w:lvlJc w:val="left"/>
      <w:pPr>
        <w:ind w:left="1440" w:hanging="360"/>
      </w:pPr>
    </w:lvl>
    <w:lvl w:ilvl="2" w:tplc="8A542544">
      <w:start w:val="1"/>
      <w:numFmt w:val="lowerRoman"/>
      <w:lvlText w:val="%3."/>
      <w:lvlJc w:val="right"/>
      <w:pPr>
        <w:ind w:left="2160" w:hanging="180"/>
      </w:pPr>
    </w:lvl>
    <w:lvl w:ilvl="3" w:tplc="F05EE3A8">
      <w:start w:val="1"/>
      <w:numFmt w:val="decimal"/>
      <w:lvlText w:val="%4."/>
      <w:lvlJc w:val="left"/>
      <w:pPr>
        <w:ind w:left="2880" w:hanging="360"/>
      </w:pPr>
    </w:lvl>
    <w:lvl w:ilvl="4" w:tplc="4DC4E3A6">
      <w:start w:val="1"/>
      <w:numFmt w:val="lowerLetter"/>
      <w:lvlText w:val="%5."/>
      <w:lvlJc w:val="left"/>
      <w:pPr>
        <w:ind w:left="3600" w:hanging="360"/>
      </w:pPr>
    </w:lvl>
    <w:lvl w:ilvl="5" w:tplc="12A0FAE8">
      <w:start w:val="1"/>
      <w:numFmt w:val="lowerRoman"/>
      <w:lvlText w:val="%6."/>
      <w:lvlJc w:val="right"/>
      <w:pPr>
        <w:ind w:left="4320" w:hanging="180"/>
      </w:pPr>
    </w:lvl>
    <w:lvl w:ilvl="6" w:tplc="21A2AE1A">
      <w:start w:val="1"/>
      <w:numFmt w:val="decimal"/>
      <w:lvlText w:val="%7."/>
      <w:lvlJc w:val="left"/>
      <w:pPr>
        <w:ind w:left="5040" w:hanging="360"/>
      </w:pPr>
    </w:lvl>
    <w:lvl w:ilvl="7" w:tplc="C4F4474C">
      <w:start w:val="1"/>
      <w:numFmt w:val="lowerLetter"/>
      <w:lvlText w:val="%8."/>
      <w:lvlJc w:val="left"/>
      <w:pPr>
        <w:ind w:left="5760" w:hanging="360"/>
      </w:pPr>
    </w:lvl>
    <w:lvl w:ilvl="8" w:tplc="BA1433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30E8"/>
    <w:multiLevelType w:val="hybridMultilevel"/>
    <w:tmpl w:val="6D34C70A"/>
    <w:lvl w:ilvl="0" w:tplc="4F26DEC8">
      <w:start w:val="1"/>
      <w:numFmt w:val="decimal"/>
      <w:lvlText w:val="%1."/>
      <w:lvlJc w:val="left"/>
      <w:pPr>
        <w:ind w:left="720" w:hanging="360"/>
      </w:pPr>
    </w:lvl>
    <w:lvl w:ilvl="1" w:tplc="4970A3AE">
      <w:start w:val="1"/>
      <w:numFmt w:val="lowerLetter"/>
      <w:lvlText w:val="%2."/>
      <w:lvlJc w:val="left"/>
      <w:pPr>
        <w:ind w:left="1440" w:hanging="360"/>
      </w:pPr>
    </w:lvl>
    <w:lvl w:ilvl="2" w:tplc="D8F606A8">
      <w:start w:val="1"/>
      <w:numFmt w:val="lowerRoman"/>
      <w:lvlText w:val="%3."/>
      <w:lvlJc w:val="right"/>
      <w:pPr>
        <w:ind w:left="2160" w:hanging="180"/>
      </w:pPr>
    </w:lvl>
    <w:lvl w:ilvl="3" w:tplc="98A21108">
      <w:start w:val="1"/>
      <w:numFmt w:val="decimal"/>
      <w:lvlText w:val="%4."/>
      <w:lvlJc w:val="left"/>
      <w:pPr>
        <w:ind w:left="2880" w:hanging="360"/>
      </w:pPr>
    </w:lvl>
    <w:lvl w:ilvl="4" w:tplc="AFC8081E">
      <w:start w:val="1"/>
      <w:numFmt w:val="lowerLetter"/>
      <w:lvlText w:val="%5."/>
      <w:lvlJc w:val="left"/>
      <w:pPr>
        <w:ind w:left="3600" w:hanging="360"/>
      </w:pPr>
    </w:lvl>
    <w:lvl w:ilvl="5" w:tplc="A4667D38">
      <w:start w:val="1"/>
      <w:numFmt w:val="lowerRoman"/>
      <w:lvlText w:val="%6."/>
      <w:lvlJc w:val="right"/>
      <w:pPr>
        <w:ind w:left="4320" w:hanging="180"/>
      </w:pPr>
    </w:lvl>
    <w:lvl w:ilvl="6" w:tplc="30464946">
      <w:start w:val="1"/>
      <w:numFmt w:val="decimal"/>
      <w:lvlText w:val="%7."/>
      <w:lvlJc w:val="left"/>
      <w:pPr>
        <w:ind w:left="5040" w:hanging="360"/>
      </w:pPr>
    </w:lvl>
    <w:lvl w:ilvl="7" w:tplc="68AE5DBE">
      <w:start w:val="1"/>
      <w:numFmt w:val="lowerLetter"/>
      <w:lvlText w:val="%8."/>
      <w:lvlJc w:val="left"/>
      <w:pPr>
        <w:ind w:left="5760" w:hanging="360"/>
      </w:pPr>
    </w:lvl>
    <w:lvl w:ilvl="8" w:tplc="C1B836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9B459"/>
    <w:multiLevelType w:val="hybridMultilevel"/>
    <w:tmpl w:val="AF2A565E"/>
    <w:lvl w:ilvl="0" w:tplc="A87AD302">
      <w:start w:val="1"/>
      <w:numFmt w:val="decimal"/>
      <w:lvlText w:val="%1."/>
      <w:lvlJc w:val="left"/>
      <w:pPr>
        <w:ind w:left="720" w:hanging="360"/>
      </w:pPr>
    </w:lvl>
    <w:lvl w:ilvl="1" w:tplc="A790F054">
      <w:start w:val="1"/>
      <w:numFmt w:val="lowerLetter"/>
      <w:lvlText w:val="%2."/>
      <w:lvlJc w:val="left"/>
      <w:pPr>
        <w:ind w:left="1440" w:hanging="360"/>
      </w:pPr>
    </w:lvl>
    <w:lvl w:ilvl="2" w:tplc="4D7C20EC">
      <w:start w:val="1"/>
      <w:numFmt w:val="lowerRoman"/>
      <w:lvlText w:val="%3."/>
      <w:lvlJc w:val="right"/>
      <w:pPr>
        <w:ind w:left="2160" w:hanging="180"/>
      </w:pPr>
    </w:lvl>
    <w:lvl w:ilvl="3" w:tplc="76E0EB4E">
      <w:start w:val="1"/>
      <w:numFmt w:val="decimal"/>
      <w:lvlText w:val="%4."/>
      <w:lvlJc w:val="left"/>
      <w:pPr>
        <w:ind w:left="2880" w:hanging="360"/>
      </w:pPr>
    </w:lvl>
    <w:lvl w:ilvl="4" w:tplc="D7487264">
      <w:start w:val="1"/>
      <w:numFmt w:val="lowerLetter"/>
      <w:lvlText w:val="%5."/>
      <w:lvlJc w:val="left"/>
      <w:pPr>
        <w:ind w:left="3600" w:hanging="360"/>
      </w:pPr>
    </w:lvl>
    <w:lvl w:ilvl="5" w:tplc="F46EAB0A">
      <w:start w:val="1"/>
      <w:numFmt w:val="lowerRoman"/>
      <w:lvlText w:val="%6."/>
      <w:lvlJc w:val="right"/>
      <w:pPr>
        <w:ind w:left="4320" w:hanging="180"/>
      </w:pPr>
    </w:lvl>
    <w:lvl w:ilvl="6" w:tplc="285A70FC">
      <w:start w:val="1"/>
      <w:numFmt w:val="decimal"/>
      <w:lvlText w:val="%7."/>
      <w:lvlJc w:val="left"/>
      <w:pPr>
        <w:ind w:left="5040" w:hanging="360"/>
      </w:pPr>
    </w:lvl>
    <w:lvl w:ilvl="7" w:tplc="D5105D64">
      <w:start w:val="1"/>
      <w:numFmt w:val="lowerLetter"/>
      <w:lvlText w:val="%8."/>
      <w:lvlJc w:val="left"/>
      <w:pPr>
        <w:ind w:left="5760" w:hanging="360"/>
      </w:pPr>
    </w:lvl>
    <w:lvl w:ilvl="8" w:tplc="61F692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437">
    <w:abstractNumId w:val="7"/>
  </w:num>
  <w:num w:numId="2" w16cid:durableId="305672049">
    <w:abstractNumId w:val="6"/>
  </w:num>
  <w:num w:numId="3" w16cid:durableId="1255355303">
    <w:abstractNumId w:val="4"/>
  </w:num>
  <w:num w:numId="4" w16cid:durableId="458693231">
    <w:abstractNumId w:val="3"/>
  </w:num>
  <w:num w:numId="5" w16cid:durableId="1780486447">
    <w:abstractNumId w:val="2"/>
  </w:num>
  <w:num w:numId="6" w16cid:durableId="1171329882">
    <w:abstractNumId w:val="0"/>
  </w:num>
  <w:num w:numId="7" w16cid:durableId="1891186585">
    <w:abstractNumId w:val="5"/>
  </w:num>
  <w:num w:numId="8" w16cid:durableId="119152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1F4B4F"/>
    <w:rsid w:val="00364200"/>
    <w:rsid w:val="00445BDC"/>
    <w:rsid w:val="004A2B22"/>
    <w:rsid w:val="005C5A75"/>
    <w:rsid w:val="005F3B89"/>
    <w:rsid w:val="006031DD"/>
    <w:rsid w:val="006072F8"/>
    <w:rsid w:val="00A95777"/>
    <w:rsid w:val="00BB3961"/>
    <w:rsid w:val="00F9792E"/>
    <w:rsid w:val="04CD72EC"/>
    <w:rsid w:val="04F5E45F"/>
    <w:rsid w:val="07B65E39"/>
    <w:rsid w:val="09D2DD5C"/>
    <w:rsid w:val="0A73911F"/>
    <w:rsid w:val="0B534184"/>
    <w:rsid w:val="0B696F5D"/>
    <w:rsid w:val="110F8D90"/>
    <w:rsid w:val="1C9EEC6F"/>
    <w:rsid w:val="25BB2CB9"/>
    <w:rsid w:val="2CAB2FE1"/>
    <w:rsid w:val="4831E010"/>
    <w:rsid w:val="4E25135A"/>
    <w:rsid w:val="5F6E2902"/>
    <w:rsid w:val="6E860361"/>
    <w:rsid w:val="70565E54"/>
    <w:rsid w:val="785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3FA6"/>
  <w15:chartTrackingRefBased/>
  <w15:docId w15:val="{08A37CDF-FB1E-4B5A-B8C9-5768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F"/>
  </w:style>
  <w:style w:type="paragraph" w:styleId="Footer">
    <w:name w:val="footer"/>
    <w:basedOn w:val="Normal"/>
    <w:link w:val="Foot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3" ma:contentTypeDescription="Create a new document." ma:contentTypeScope="" ma:versionID="f9f52f4a8445ce943162ccafb702a324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4d565cd32c7b7101e352f42849753e15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</documentManagement>
</p:properties>
</file>

<file path=customXml/itemProps1.xml><?xml version="1.0" encoding="utf-8"?>
<ds:datastoreItem xmlns:ds="http://schemas.openxmlformats.org/officeDocument/2006/customXml" ds:itemID="{99BF71D0-6407-4906-90E7-09C87CFE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88C0-6153-4589-984E-57186FE6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A922-1C10-4016-B716-77EA68657066}">
  <ds:schemaRefs>
    <ds:schemaRef ds:uri="http://schemas.microsoft.com/office/2006/metadata/properties"/>
    <ds:schemaRef ds:uri="http://schemas.microsoft.com/office/infopath/2007/PartnerControls"/>
    <ds:schemaRef ds:uri="c4a4db9a-0e74-4a6f-917a-ae5815bbe6c6"/>
    <ds:schemaRef ds:uri="4a568d73-2203-4ea2-aa26-21540b77f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cp:lastPrinted>2023-04-17T11:51:00Z</cp:lastPrinted>
  <dcterms:created xsi:type="dcterms:W3CDTF">2023-04-17T11:53:00Z</dcterms:created>
  <dcterms:modified xsi:type="dcterms:W3CDTF">2023-04-17T11:53:00Z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